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5.gif" ContentType="image/gif"/>
  <Override PartName="/word/media/image3.png" ContentType="image/png"/>
  <Override PartName="/word/media/image4.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83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singl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83"/>
        <w:ind w:left="0" w:right="0" w:hanging="0"/>
        <w:jc w:val="center"/>
        <w:rPr>
          <w:color w:val="13A538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none"/>
          <w:shd w:fill="auto" w:val="clear"/>
          <w:vertAlign w:val="baseline"/>
        </w:rPr>
        <w:t>Fiche Elève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>
          <w:color w:val="D6005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kern w:val="0"/>
          <w:position w:val="0"/>
          <w:sz w:val="28"/>
          <w:sz w:val="28"/>
          <w:szCs w:val="28"/>
          <w:u w:val="none"/>
          <w:shd w:fill="auto" w:val="clear"/>
          <w:vertAlign w:val="baseline"/>
          <w:lang w:val="fr-FR" w:eastAsia="zh-CN" w:bidi="hi-IN"/>
        </w:rPr>
        <w:t>Découvrir les selfoods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FC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C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C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om(s) de(s) l’enseignant.e(s) : Florence Collomb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24"/>
          <w:sz w:val="24"/>
          <w:szCs w:val="24"/>
          <w:u w:val="none"/>
          <w:shd w:fill="auto" w:val="clear"/>
          <w:vertAlign w:val="baseline"/>
        </w:rPr>
        <w:t>C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ollège-Ville :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Henri Longchambon, Lyon 8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D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ate/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nnée :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2022-2023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52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r>
    </w:p>
    <w:tbl>
      <w:tblPr>
        <w:tblStyle w:val="Table1"/>
        <w:tblW w:w="10436" w:type="dxa"/>
        <w:jc w:val="left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18"/>
        <w:gridCol w:w="5217"/>
      </w:tblGrid>
      <w:tr>
        <w:trPr/>
        <w:tc>
          <w:tcPr>
            <w:tcW w:w="5218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b/>
                <w:b/>
                <w:bCs/>
              </w:rPr>
            </w:pPr>
            <w:r>
              <w:rPr>
                <w:b/>
                <w:bCs/>
              </w:rPr>
              <w:t>Discipline 1 : SEGPA</w:t>
            </w:r>
          </w:p>
          <w:p>
            <w:pPr>
              <w:pStyle w:val="TableauficheEnseieteleve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Discipline 2 : </w:t>
            </w:r>
          </w:p>
          <w:p>
            <w:pPr>
              <w:pStyle w:val="TableauficheEnseieteleve"/>
              <w:widowControl w:val="false"/>
              <w:spacing w:before="170" w:after="113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Discipline 3 : </w:t>
            </w:r>
          </w:p>
        </w:tc>
        <w:tc>
          <w:tcPr>
            <w:tcW w:w="5217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/>
            </w:pPr>
            <w:r>
              <w:rPr>
                <w:b/>
                <w:bCs/>
              </w:rPr>
              <w:t>Niveau </w:t>
            </w:r>
            <w:r>
              <w:rPr/>
              <w:t>: 6ème</w:t>
            </w:r>
          </w:p>
        </w:tc>
      </w:tr>
      <w:tr>
        <w:trPr/>
        <w:tc>
          <w:tcPr>
            <w:tcW w:w="5218" w:type="dxa"/>
            <w:tcBorders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 w:eastAsia="Liberation Serif" w:cs="Liberation Serif"/>
                <w:i w:val="false"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</w:pPr>
            <w:r>
              <w:rPr>
                <w:rFonts w:eastAsia="Liberation Serif" w:cs="Liberation Serif"/>
                <w:b/>
                <w:bCs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>Domaine(s) de compétences</w:t>
            </w:r>
            <w:r>
              <w:rPr>
                <w:rFonts w:eastAsia="Liberation Serif" w:cs="Liberation Serif"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 xml:space="preserve"> :</w:t>
            </w:r>
          </w:p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 w:eastAsia="Liberation Serif" w:cs="Liberation Serif"/>
                <w:b w:val="false"/>
                <w:b w:val="false"/>
                <w:color w:val="auto"/>
                <w:kern w:val="0"/>
                <w:sz w:val="21"/>
                <w:szCs w:val="24"/>
                <w:lang w:val="fr-FR" w:eastAsia="zh-CN" w:bidi="hi-IN"/>
              </w:rPr>
            </w:pPr>
            <w:r>
              <w:rPr>
                <w:rFonts w:eastAsia="Liberation Serif" w:cs="Liberation Serif"/>
                <w:b w:val="false"/>
                <w:i/>
                <w:iCs/>
                <w:color w:val="auto"/>
                <w:kern w:val="0"/>
                <w:sz w:val="21"/>
                <w:szCs w:val="24"/>
                <w:lang w:val="fr-FR" w:eastAsia="zh-CN" w:bidi="hi-IN"/>
              </w:rPr>
              <w:t>Grille des domaines de compétences en Annex</w:t>
            </w:r>
            <w:r>
              <w:rPr>
                <w:rFonts w:eastAsia="Liberation Serif" w:cs="Liberation Serif"/>
                <w:b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>e 1</w:t>
            </w:r>
          </w:p>
          <w:p>
            <w:pPr>
              <w:pStyle w:val="NormalTable"/>
              <w:widowControl w:val="false"/>
              <w:spacing w:before="57" w:after="217"/>
              <w:jc w:val="left"/>
              <w:rPr>
                <w:rFonts w:ascii="Arial" w:hAnsi="Arial"/>
              </w:rPr>
            </w:pP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41.9pt;height:12.15pt" type="#_x0000_t75"/>
                <w:control r:id="rId2" w:name="Case à cocher 1" w:shapeid="control_shape_0"/>
              </w:object>
            </w:r>
            <w:r>
              <w:rPr/>
              <w:object>
                <v:shape id="control_shape_1" o:allowincell="t" style="width:41.9pt;height:12.15pt" type="#_x0000_t75"/>
                <w:control r:id="rId3" w:name="Case à cocher 2" w:shapeid="control_shape_1"/>
              </w:object>
            </w:r>
            <w:r>
              <w:rPr/>
              <w:object>
                <v:shape id="control_shape_2" o:allowincell="t" style="width:41.9pt;height:12.15pt" type="#_x0000_t75"/>
                <w:control r:id="rId4" w:name="Case à cocher 3" w:shapeid="control_shape_2"/>
              </w:object>
            </w:r>
            <w:r>
              <w:rPr/>
              <w:object>
                <v:shape id="control_shape_3" o:allowincell="t" style="width:41.9pt;height:12.15pt" type="#_x0000_t75"/>
                <w:control r:id="rId5" w:name="Case à cocher 4" w:shapeid="control_shape_3"/>
              </w:objec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/>
              <w:object>
                <v:shape id="control_shape_4" o:allowincell="t" style="width:41.9pt;height:12.15pt" type="#_x0000_t75"/>
                <w:control r:id="rId6" w:name="2" w:shapeid="control_shape_4"/>
              </w:object>
            </w:r>
            <w:r>
              <w:rPr/>
              <w:object>
                <v:shape id="control_shape_5" o:allowincell="t" style="width:41.9pt;height:12.15pt" type="#_x0000_t75"/>
                <w:control r:id="rId7" w:name="3" w:shapeid="control_shape_5"/>
              </w:object>
            </w:r>
            <w:r>
              <w:rPr/>
              <w:object>
                <v:shape id="control_shape_6" o:allowincell="t" style="width:41.9pt;height:12.15pt" type="#_x0000_t75"/>
                <w:control r:id="rId8" w:name="Case à cocher 7" w:shapeid="control_shape_6"/>
              </w:object>
            </w:r>
            <w:r>
              <w:rPr/>
              <w:object>
                <v:shape id="control_shape_7" o:allowincell="t" style="width:41.9pt;height:12.15pt" type="#_x0000_t75"/>
                <w:control r:id="rId9" w:name="5" w:shapeid="control_shape_7"/>
              </w:object>
            </w:r>
          </w:p>
        </w:tc>
        <w:tc>
          <w:tcPr>
            <w:tcW w:w="5217" w:type="dxa"/>
            <w:tcBorders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jc w:val="left"/>
              <w:rPr/>
            </w:pPr>
            <w:r>
              <w:rPr>
                <w:b/>
                <w:bCs/>
                <w:i w:val="false"/>
                <w:iCs w:val="false"/>
              </w:rPr>
              <w:t>Parcours</w:t>
            </w:r>
            <w:r>
              <w:rPr/>
              <w:t xml:space="preserve"> : </w:t>
            </w:r>
            <w:r>
              <w:rPr>
                <w:i w:val="false"/>
                <w:iCs w:val="false"/>
              </w:rPr>
              <w:t xml:space="preserve"> Avenir – Citoyen – Arts et culture</w:t>
            </w:r>
          </w:p>
        </w:tc>
      </w:tr>
      <w:tr>
        <w:trPr/>
        <w:tc>
          <w:tcPr>
            <w:tcW w:w="5218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</w:rPr>
              <w:t xml:space="preserve">Durée (heures) </w:t>
            </w:r>
            <w:r>
              <w:rPr/>
              <w:t xml:space="preserve">: </w:t>
            </w:r>
            <w:r>
              <w:rPr>
                <w:lang w:val="fr-FR"/>
              </w:rPr>
              <w:t>1h30</w:t>
            </w:r>
          </w:p>
        </w:tc>
        <w:tc>
          <w:tcPr>
            <w:tcW w:w="5217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  <w:i w:val="false"/>
                <w:iCs w:val="false"/>
              </w:rPr>
              <w:t>Format de la séance</w:t>
            </w:r>
            <w:r>
              <w:rPr/>
              <w:t xml:space="preserve"> :</w:t>
            </w:r>
            <w:r>
              <w:rPr>
                <w:i w:val="false"/>
                <w:iCs w:val="false"/>
              </w:rPr>
              <w:t xml:space="preserve"> Enquête </w:t>
            </w:r>
          </w:p>
        </w:tc>
      </w:tr>
      <w:tr>
        <w:trPr/>
        <w:tc>
          <w:tcPr>
            <w:tcW w:w="5218" w:type="dxa"/>
            <w:tcBorders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</w:rPr>
              <w:t>Thématique(s)</w:t>
            </w:r>
            <w:r>
              <w:rPr/>
              <w:t xml:space="preserve"> : 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8" o:allowincell="t" style="width:12.15pt;height:9.65pt" type="#_x0000_t75"/>
                <w:control r:id="rId10" w:name="Case à cocher 11" w:shapeid="control_shape_8"/>
              </w:object>
            </w:r>
            <w:r>
              <w:rPr/>
              <w:t>Production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9" o:allowincell="t" style="width:11.3pt;height:14.65pt" type="#_x0000_t75"/>
                <w:control r:id="rId11" w:name="Case à cocher 12" w:shapeid="control_shape_9"/>
              </w:object>
            </w:r>
            <w:r>
              <w:rPr/>
              <w:t>Commercialisation et distribution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0" o:allowincell="t" style="width:7.95pt;height:8pt" type="#_x0000_t75"/>
                <w:control r:id="rId12" w:name="Case à cocher 13" w:shapeid="control_shape_10"/>
              </w:object>
            </w:r>
            <w:r>
              <w:rPr/>
              <w:t xml:space="preserve"> </w:t>
            </w:r>
            <w:r>
              <w:rPr/>
              <w:t>Nutrition santé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1" o:allowincell="t" style="width:9.3pt;height:16.35pt" type="#_x0000_t75"/>
                <w:control r:id="rId13" w:name="Case à cocher 14" w:shapeid="control_shape_11"/>
              </w:object>
            </w:r>
            <w:r>
              <w:rPr/>
              <w:t xml:space="preserve"> </w:t>
            </w:r>
            <w:r>
              <w:rPr/>
              <w:t>Gouvernance et politiques alimentaires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2" o:allowincell="t" style="width:8.45pt;height:15.5pt" type="#_x0000_t75"/>
                <w:control r:id="rId14" w:name="Case à cocher 15" w:shapeid="control_shape_12"/>
              </w:object>
            </w:r>
            <w:r>
              <w:rPr/>
              <w:t xml:space="preserve"> </w:t>
            </w:r>
            <w:r>
              <w:rPr/>
              <w:t>Justice et solidarités alimentaires</w:t>
            </w:r>
          </w:p>
          <w:p>
            <w:pPr>
              <w:pStyle w:val="TableauficheEnseieteleve"/>
              <w:widowControl w:val="false"/>
              <w:spacing w:before="170" w:after="113"/>
              <w:jc w:val="left"/>
              <w:rPr/>
            </w:pPr>
            <w:r>
              <w:rPr/>
              <w:object>
                <v:shape id="control_shape_13" o:allowincell="t" style="width:13pt;height:13.8pt" type="#_x0000_t75"/>
                <w:control r:id="rId15" w:name="Case à cocher 16" w:shapeid="control_shape_13"/>
              </w:object>
            </w:r>
            <w:r>
              <w:rPr/>
              <w:t>Environnement et changements globaux</w:t>
            </w:r>
          </w:p>
        </w:tc>
        <w:tc>
          <w:tcPr>
            <w:tcW w:w="5217" w:type="dxa"/>
            <w:tcBorders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/>
                <w:sz w:val="21"/>
              </w:rPr>
            </w:pPr>
            <w:r>
              <w:rPr>
                <w:b/>
                <w:bCs/>
                <w:sz w:val="21"/>
              </w:rPr>
              <w:t xml:space="preserve">Objectif(s) de Développement Durable </w:t>
            </w:r>
            <w:r>
              <w:rPr>
                <w:sz w:val="21"/>
              </w:rPr>
              <w:t>: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i/>
                <w:iCs/>
              </w:rPr>
              <w:t>Fiche ODD en Annexe</w:t>
            </w:r>
            <w:r>
              <w:rPr/>
              <w:t xml:space="preserve"> </w:t>
            </w:r>
            <w:r>
              <w:rPr>
                <w:i/>
                <w:iCs/>
              </w:rPr>
              <w:t>2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>ODD 1 :</w:t>
            </w:r>
            <w:r>
              <w:rPr>
                <w:lang w:val="fr-FR"/>
              </w:rPr>
              <w:t xml:space="preserve"> Bonne santé et bien-être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>ODD 2 :</w:t>
            </w:r>
            <w:r>
              <w:rPr>
                <w:lang w:val="fr-FR"/>
              </w:rPr>
              <w:t xml:space="preserve"> Éducation de qualité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 xml:space="preserve">ODD 3 : </w:t>
            </w:r>
          </w:p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1134" w:right="1134" w:gutter="0" w:header="1134" w:top="2302" w:footer="1134" w:bottom="1684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i/>
          <w:i/>
          <w:iCs/>
        </w:rPr>
      </w:pPr>
      <w:r>
        <w:rPr>
          <w:rFonts w:eastAsia="Arial" w:cs="Arial" w:ascii="Arial" w:hAnsi="Arial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Avant cette séance, les élèves ont chacun réalisé leur selfood, avec un protocole en une seule photo « </w:t>
      </w: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mon repas de famille</w:t>
      </w:r>
      <w:r>
        <w:rPr>
          <w:rFonts w:eastAsia="Arial" w:cs="Arial" w:ascii="Arial" w:hAnsi="Arial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 ».</w:t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vertAlign w:val="baseline"/>
        </w:rPr>
        <w:t xml:space="preserve">Consignes : </w:t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Par groupe de 2 à 3 élèves, préparer la présentation du selfood de votre camarade de classe (avec le tableau ci-dessous).</w:t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1134" w:right="1134" w:gutter="0" w:header="733" w:top="850" w:footer="1134" w:bottom="1684"/>
          <w:pgNumType w:fmt="decimal"/>
          <w:formProt w:val="false"/>
          <w:textDirection w:val="lrTb"/>
          <w:docGrid w:type="default" w:linePitch="100" w:charSpace="0"/>
        </w:sect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Après la préparation, chaque groupe d’élève vient présenter le selfood de son camarade au tableau, avec les photos imprimées et une mappemonde projetée au tableau. </w:t>
      </w:r>
      <w:r>
        <w:br w:type="page"/>
      </w:r>
    </w:p>
    <w:p>
      <w:pPr>
        <w:pStyle w:val="LONormal1"/>
        <w:rPr/>
      </w:pPr>
      <w:r>
        <w:rPr/>
        <w:t xml:space="preserve">Prénom : </w:t>
      </w:r>
    </w:p>
    <w:p>
      <w:pPr>
        <w:pStyle w:val="LONormal1"/>
        <w:rPr/>
      </w:pPr>
      <w:r>
        <w:rPr/>
        <w:t>Je prépare la présentation de mon selfood</w:t>
      </w:r>
    </w:p>
    <w:tbl>
      <w:tblPr>
        <w:tblW w:w="104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67"/>
      </w:tblGrid>
      <w:tr>
        <w:trPr/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rPr/>
            </w:pPr>
            <w:r>
              <w:rPr/>
              <w:t>Mon plat : (titre de la recette)</w:t>
            </w:r>
          </w:p>
          <w:p>
            <w:pPr>
              <w:pStyle w:val="LONormal1"/>
              <w:widowControl w:val="false"/>
              <w:rPr/>
            </w:pPr>
            <w:r>
              <w:rPr/>
            </w:r>
          </w:p>
          <w:p>
            <w:pPr>
              <w:pStyle w:val="LONormal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>Qui ? (qui a préparé ? qui a mangé avec moi ?)</w:t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 xml:space="preserve">Quoi ? 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>Les ingrédients :</w:t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>(nom ? origine ? fruits ou légumes de saison ?)</w:t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>La recette ?</w:t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>Les ustensiles ? (pour préparer, pour servir ?)</w:t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>Quand ?</w:t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>Où ?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>Où j’ai mangé ? (pièce)</w:t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>Ingrédients, origine ? (repérer sur la carte)</w:t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>Recette origine (repérer sur la carte)</w:t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LONormal1"/>
        <w:rPr/>
      </w:pPr>
      <w:r>
        <w:rPr/>
        <w:t>Je prends des notes</w:t>
      </w:r>
    </w:p>
    <w:tbl>
      <w:tblPr>
        <w:tblW w:w="1523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760"/>
        <w:gridCol w:w="2758"/>
        <w:gridCol w:w="2759"/>
        <w:gridCol w:w="2760"/>
        <w:gridCol w:w="2758"/>
      </w:tblGrid>
      <w:tr>
        <w:trPr>
          <w:trHeight w:val="658" w:hRule="atLeast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 xml:space="preserve">Plats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>ingrédients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>ustensiles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  <w:t>Les lieux dont on a parlé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LONormal1"/>
        <w:rPr/>
      </w:pPr>
      <w:r>
        <w:rPr/>
      </w:r>
    </w:p>
    <w:p>
      <w:pPr>
        <w:pStyle w:val="LONormal1"/>
        <w:rPr/>
      </w:pPr>
      <w:r>
        <w:rPr/>
        <w:drawing>
          <wp:inline distT="0" distB="0" distL="0" distR="0">
            <wp:extent cx="9496425" cy="5648325"/>
            <wp:effectExtent l="0" t="0" r="0" b="0"/>
            <wp:docPr id="6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23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760"/>
        <w:gridCol w:w="2758"/>
        <w:gridCol w:w="2759"/>
        <w:gridCol w:w="2760"/>
        <w:gridCol w:w="2758"/>
      </w:tblGrid>
      <w:tr>
        <w:trPr>
          <w:trHeight w:val="658" w:hRule="atLeast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LONormal1"/>
        <w:keepNext w:val="false"/>
        <w:keepLines w:val="false"/>
        <w:widowControl/>
        <w:shd w:val="clear" w:fill="auto"/>
        <w:spacing w:lineRule="auto" w:line="252" w:before="0" w:after="16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3"/>
      <w:footerReference w:type="default" r:id="rId24"/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loria Hallelujah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mc:AlternateContent>
        <mc:Choice Requires="wps">
          <w:drawing>
            <wp:anchor behindDoc="0" distT="0" distB="635" distL="0" distR="1905" simplePos="0" locked="0" layoutInCell="0" allowOverlap="1" relativeHeight="6">
              <wp:simplePos x="0" y="0"/>
              <wp:positionH relativeFrom="column">
                <wp:posOffset>4053840</wp:posOffset>
              </wp:positionH>
              <wp:positionV relativeFrom="paragraph">
                <wp:posOffset>976630</wp:posOffset>
              </wp:positionV>
              <wp:extent cx="1403985" cy="6985"/>
              <wp:effectExtent l="0" t="0" r="0" b="0"/>
              <wp:wrapSquare wrapText="bothSides"/>
              <wp:docPr id="5" name="Image12_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2_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flipH="1" rot="10800000">
                        <a:off x="0" y="0"/>
                        <a:ext cx="1404000" cy="68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Image12_2" stroked="f" o:allowincell="f" style="position:absolute;margin-left:319.2pt;margin-top:76.9pt;width:110.5pt;height:0.5pt;mso-wrap-style:none;v-text-anchor:middle;rotation:180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-528955</wp:posOffset>
          </wp:positionH>
          <wp:positionV relativeFrom="paragraph">
            <wp:posOffset>-720090</wp:posOffset>
          </wp:positionV>
          <wp:extent cx="2152015" cy="2152015"/>
          <wp:effectExtent l="0" t="0" r="0" b="0"/>
          <wp:wrapNone/>
          <wp:docPr id="1" name="Image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215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4737100</wp:posOffset>
              </wp:positionH>
              <wp:positionV relativeFrom="paragraph">
                <wp:posOffset>-50800</wp:posOffset>
              </wp:positionV>
              <wp:extent cx="1715135" cy="414655"/>
              <wp:effectExtent l="0" t="0" r="0" b="0"/>
              <wp:wrapNone/>
              <wp:docPr id="2" name="Image3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040" cy="41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3_3" path="m0,0l-2147483645,0l-2147483645,-2147483646l0,-2147483646xe" stroked="f" o:allowincell="f" style="position:absolute;margin-left:373pt;margin-top:-4pt;width:135pt;height:32.6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4737100</wp:posOffset>
              </wp:positionH>
              <wp:positionV relativeFrom="paragraph">
                <wp:posOffset>-50800</wp:posOffset>
              </wp:positionV>
              <wp:extent cx="1715135" cy="617220"/>
              <wp:effectExtent l="0" t="0" r="0" b="0"/>
              <wp:wrapNone/>
              <wp:docPr id="3" name="Cadre5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040" cy="617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adre5_1" path="m0,0l-2147483645,0l-2147483645,-2147483646l0,-2147483646xe" stroked="f" o:allowincell="f" style="position:absolute;margin-left:373pt;margin-top:-4pt;width:135pt;height:48.55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  <w:drawing>
        <wp:anchor behindDoc="0" distT="114300" distB="114300" distL="114935" distR="114935" simplePos="0" locked="0" layoutInCell="0" allowOverlap="1" relativeHeight="5">
          <wp:simplePos x="0" y="0"/>
          <wp:positionH relativeFrom="column">
            <wp:posOffset>5146040</wp:posOffset>
          </wp:positionH>
          <wp:positionV relativeFrom="paragraph">
            <wp:posOffset>-419100</wp:posOffset>
          </wp:positionV>
          <wp:extent cx="975360" cy="340995"/>
          <wp:effectExtent l="0" t="0" r="0" b="0"/>
          <wp:wrapSquare wrapText="bothSides"/>
          <wp:docPr id="4" name="Image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  <w:tab/>
      <w:tab/>
      <w:tab/>
      <w:tab/>
      <w:tab/>
      <w:tab/>
    </w:r>
  </w:p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TitrePartieCar">
    <w:name w:val="Titre Partie Car"/>
    <w:basedOn w:val="DefaultParagraphFont"/>
    <w:qFormat/>
    <w:rPr>
      <w:rFonts w:ascii="Gloria Hallelujah" w:hAnsi="Gloria Hallelujah"/>
      <w:b/>
      <w:sz w:val="24"/>
    </w:rPr>
  </w:style>
  <w:style w:type="character" w:styleId="TitretableauCar">
    <w:name w:val="Titre tableau Car"/>
    <w:basedOn w:val="TitrePartieCar"/>
    <w:qFormat/>
    <w:rPr>
      <w:rFonts w:ascii="Gloria Hallelujah" w:hAnsi="Gloria Hallelujah"/>
      <w:b/>
      <w:sz w:val="24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Pieddepage">
    <w:name w:val="Footer"/>
    <w:basedOn w:val="Entteetpieddepage"/>
    <w:pPr/>
    <w:rPr/>
  </w:style>
  <w:style w:type="paragraph" w:styleId="Titretableau">
    <w:name w:val="Titre tableau"/>
    <w:qFormat/>
    <w:pPr>
      <w:widowControl/>
      <w:suppressAutoHyphens w:val="true"/>
      <w:bidi w:val="0"/>
      <w:spacing w:before="170" w:after="113"/>
      <w:jc w:val="left"/>
      <w:textAlignment w:val="auto"/>
    </w:pPr>
    <w:rPr>
      <w:rFonts w:ascii="Arial" w:hAnsi="Arial" w:eastAsia="Calibri" w:cs="Times New Roman"/>
      <w:b/>
      <w:color w:val="auto"/>
      <w:kern w:val="0"/>
      <w:sz w:val="20"/>
      <w:szCs w:val="22"/>
      <w:lang w:val="fr-FR" w:eastAsia="en-US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both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ableauficheEnseieteleve">
    <w:name w:val="Tableau fiche Ensei et eleve"/>
    <w:autoRedefine/>
    <w:qFormat/>
    <w:pPr>
      <w:widowControl/>
      <w:suppressAutoHyphens w:val="true"/>
      <w:bidi w:val="0"/>
      <w:spacing w:before="170" w:after="113"/>
      <w:jc w:val="left"/>
    </w:pPr>
    <w:rPr>
      <w:rFonts w:ascii="Arial" w:hAnsi="Arial" w:eastAsia="Liberation Serif" w:cs="Liberation Serif"/>
      <w:b w:val="false"/>
      <w:i w:val="false"/>
      <w:iCs w:val="false"/>
      <w:color w:val="auto"/>
      <w:kern w:val="0"/>
      <w:sz w:val="21"/>
      <w:szCs w:val="24"/>
      <w:lang w:val="fr-FR" w:eastAsia="zh-CN" w:bidi="hi-IN"/>
    </w:rPr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0"/>
      <w:szCs w:val="24"/>
      <w:lang w:val="fr-F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image" Target="media/image5.gif"/><Relationship Id="rId23" Type="http://schemas.openxmlformats.org/officeDocument/2006/relationships/header" Target="header4.xml"/><Relationship Id="rId24" Type="http://schemas.openxmlformats.org/officeDocument/2006/relationships/footer" Target="footer4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LibreOffice/7.3.5.2$Windows_X86_64 LibreOffice_project/184fe81b8c8c30d8b5082578aee2fed2ea847c01</Application>
  <AppVersion>15.0000</AppVersion>
  <Pages>5</Pages>
  <Words>268</Words>
  <Characters>1325</Characters>
  <CharactersWithSpaces>1567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2023-06-12T12:20:04Z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